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CF1" w:rsidRDefault="00E97CF1" w:rsidP="00E97CF1">
      <w:pPr>
        <w:pStyle w:val="Standard"/>
        <w:spacing w:line="285" w:lineRule="atLeast"/>
        <w:jc w:val="center"/>
        <w:rPr>
          <w:rFonts w:ascii="Times New Roman" w:hAnsi="Times New Roman" w:cs="Times New Roman"/>
          <w:b/>
          <w:color w:val="222222"/>
          <w:sz w:val="20"/>
          <w:szCs w:val="20"/>
        </w:rPr>
      </w:pPr>
    </w:p>
    <w:p w:rsidR="00E97CF1" w:rsidRPr="002C4476" w:rsidRDefault="00E97CF1" w:rsidP="00E97CF1">
      <w:pPr>
        <w:pStyle w:val="Standard"/>
        <w:spacing w:line="285" w:lineRule="atLeast"/>
        <w:jc w:val="center"/>
        <w:rPr>
          <w:rFonts w:ascii="Times New Roman" w:hAnsi="Times New Roman" w:cs="Times New Roman"/>
          <w:b/>
          <w:color w:val="222222"/>
          <w:sz w:val="20"/>
          <w:szCs w:val="20"/>
        </w:rPr>
      </w:pPr>
      <w:proofErr w:type="spellStart"/>
      <w:r w:rsidRPr="002C4476">
        <w:rPr>
          <w:rFonts w:ascii="Times New Roman" w:hAnsi="Times New Roman" w:cs="Times New Roman"/>
          <w:b/>
          <w:color w:val="222222"/>
          <w:sz w:val="20"/>
          <w:szCs w:val="20"/>
        </w:rPr>
        <w:t>Traccia</w:t>
      </w:r>
      <w:proofErr w:type="spellEnd"/>
      <w:r w:rsidRPr="002C4476">
        <w:rPr>
          <w:rFonts w:ascii="Times New Roman" w:hAnsi="Times New Roman" w:cs="Times New Roman"/>
          <w:b/>
          <w:color w:val="222222"/>
          <w:sz w:val="20"/>
          <w:szCs w:val="20"/>
        </w:rPr>
        <w:t xml:space="preserve"> </w:t>
      </w:r>
      <w:r w:rsidR="00BF365F">
        <w:rPr>
          <w:rFonts w:ascii="Times New Roman" w:hAnsi="Times New Roman" w:cs="Times New Roman"/>
          <w:b/>
          <w:color w:val="222222"/>
          <w:sz w:val="20"/>
          <w:szCs w:val="20"/>
        </w:rPr>
        <w:t>C</w:t>
      </w:r>
      <w:r w:rsidR="005F22F5">
        <w:rPr>
          <w:rFonts w:ascii="Times New Roman" w:hAnsi="Times New Roman" w:cs="Times New Roman"/>
          <w:b/>
          <w:color w:val="222222"/>
          <w:sz w:val="20"/>
          <w:szCs w:val="20"/>
        </w:rPr>
        <w:t xml:space="preserve"> </w:t>
      </w:r>
      <w:proofErr w:type="spellStart"/>
      <w:r w:rsidR="005F22F5">
        <w:rPr>
          <w:rFonts w:ascii="Times New Roman" w:hAnsi="Times New Roman" w:cs="Times New Roman"/>
          <w:b/>
          <w:color w:val="222222"/>
          <w:sz w:val="20"/>
          <w:szCs w:val="20"/>
        </w:rPr>
        <w:t>Seconda</w:t>
      </w:r>
      <w:proofErr w:type="spellEnd"/>
      <w:r w:rsidR="005F22F5">
        <w:rPr>
          <w:rFonts w:ascii="Times New Roman" w:hAnsi="Times New Roman" w:cs="Times New Roman"/>
          <w:b/>
          <w:color w:val="222222"/>
          <w:sz w:val="20"/>
          <w:szCs w:val="20"/>
        </w:rPr>
        <w:t xml:space="preserve"> </w:t>
      </w:r>
      <w:proofErr w:type="spellStart"/>
      <w:r w:rsidR="005F22F5">
        <w:rPr>
          <w:rFonts w:ascii="Times New Roman" w:hAnsi="Times New Roman" w:cs="Times New Roman"/>
          <w:b/>
          <w:color w:val="222222"/>
          <w:sz w:val="20"/>
          <w:szCs w:val="20"/>
        </w:rPr>
        <w:t>prova</w:t>
      </w:r>
      <w:proofErr w:type="spellEnd"/>
    </w:p>
    <w:p w:rsidR="0099477D" w:rsidRDefault="0099477D" w:rsidP="0099477D">
      <w:pPr>
        <w:pStyle w:val="Standard"/>
        <w:spacing w:line="285" w:lineRule="atLeast"/>
        <w:rPr>
          <w:rFonts w:ascii="Arial" w:hAnsi="Arial"/>
          <w:color w:val="222222"/>
          <w:sz w:val="19"/>
        </w:rPr>
      </w:pPr>
      <w:r>
        <w:rPr>
          <w:rFonts w:ascii="Arial" w:hAnsi="Arial"/>
          <w:color w:val="222222"/>
          <w:sz w:val="19"/>
        </w:rPr>
        <w:t xml:space="preserve">La </w:t>
      </w:r>
      <w:proofErr w:type="spellStart"/>
      <w:r>
        <w:rPr>
          <w:rFonts w:ascii="Arial" w:hAnsi="Arial"/>
          <w:color w:val="222222"/>
          <w:sz w:val="19"/>
        </w:rPr>
        <w:t>ditta</w:t>
      </w:r>
      <w:proofErr w:type="spellEnd"/>
      <w:r>
        <w:rPr>
          <w:rFonts w:ascii="Arial" w:hAnsi="Arial"/>
          <w:color w:val="222222"/>
          <w:sz w:val="19"/>
        </w:rPr>
        <w:t xml:space="preserve"> XXXX con </w:t>
      </w:r>
      <w:proofErr w:type="spellStart"/>
      <w:r>
        <w:rPr>
          <w:rFonts w:ascii="Arial" w:hAnsi="Arial"/>
          <w:color w:val="222222"/>
          <w:sz w:val="19"/>
        </w:rPr>
        <w:t>sede</w:t>
      </w:r>
      <w:proofErr w:type="spellEnd"/>
      <w:r>
        <w:rPr>
          <w:rFonts w:ascii="Arial" w:hAnsi="Arial"/>
          <w:color w:val="222222"/>
          <w:sz w:val="19"/>
        </w:rPr>
        <w:t xml:space="preserve"> a </w:t>
      </w:r>
      <w:proofErr w:type="spellStart"/>
      <w:r>
        <w:rPr>
          <w:rFonts w:ascii="Arial" w:hAnsi="Arial"/>
          <w:color w:val="222222"/>
          <w:sz w:val="19"/>
        </w:rPr>
        <w:t>Paperopoli</w:t>
      </w:r>
      <w:proofErr w:type="spellEnd"/>
      <w:r>
        <w:rPr>
          <w:rFonts w:ascii="Arial" w:hAnsi="Arial"/>
          <w:color w:val="222222"/>
          <w:sz w:val="19"/>
        </w:rPr>
        <w:t xml:space="preserve"> ha </w:t>
      </w:r>
      <w:proofErr w:type="spellStart"/>
      <w:r>
        <w:rPr>
          <w:rFonts w:ascii="Arial" w:hAnsi="Arial"/>
          <w:color w:val="222222"/>
          <w:sz w:val="19"/>
        </w:rPr>
        <w:t>richiesto</w:t>
      </w:r>
      <w:proofErr w:type="spellEnd"/>
      <w:r>
        <w:rPr>
          <w:rFonts w:ascii="Arial" w:hAnsi="Arial"/>
          <w:color w:val="222222"/>
          <w:sz w:val="19"/>
        </w:rPr>
        <w:t xml:space="preserve"> </w:t>
      </w:r>
      <w:proofErr w:type="spellStart"/>
      <w:r>
        <w:rPr>
          <w:rFonts w:ascii="Arial" w:hAnsi="Arial"/>
          <w:color w:val="222222"/>
          <w:sz w:val="19"/>
        </w:rPr>
        <w:t>l’emissione</w:t>
      </w:r>
      <w:proofErr w:type="spellEnd"/>
      <w:r>
        <w:rPr>
          <w:rFonts w:ascii="Arial" w:hAnsi="Arial"/>
          <w:color w:val="222222"/>
          <w:sz w:val="19"/>
        </w:rPr>
        <w:t xml:space="preserve"> di </w:t>
      </w:r>
      <w:proofErr w:type="spellStart"/>
      <w:r>
        <w:rPr>
          <w:rFonts w:ascii="Arial" w:hAnsi="Arial"/>
          <w:color w:val="222222"/>
          <w:sz w:val="19"/>
        </w:rPr>
        <w:t>ordinanza</w:t>
      </w:r>
      <w:proofErr w:type="spellEnd"/>
      <w:r>
        <w:rPr>
          <w:rFonts w:ascii="Arial" w:hAnsi="Arial"/>
          <w:color w:val="222222"/>
          <w:sz w:val="19"/>
        </w:rPr>
        <w:t xml:space="preserve"> di </w:t>
      </w:r>
      <w:proofErr w:type="spellStart"/>
      <w:r>
        <w:rPr>
          <w:rFonts w:ascii="Arial" w:hAnsi="Arial"/>
          <w:color w:val="222222"/>
          <w:sz w:val="19"/>
        </w:rPr>
        <w:t>chiusura</w:t>
      </w:r>
      <w:proofErr w:type="spellEnd"/>
      <w:r>
        <w:rPr>
          <w:rFonts w:ascii="Arial" w:hAnsi="Arial"/>
          <w:color w:val="222222"/>
          <w:sz w:val="19"/>
        </w:rPr>
        <w:t xml:space="preserve"> </w:t>
      </w:r>
      <w:proofErr w:type="spellStart"/>
      <w:r>
        <w:rPr>
          <w:rFonts w:ascii="Arial" w:hAnsi="Arial"/>
          <w:color w:val="222222"/>
          <w:sz w:val="19"/>
        </w:rPr>
        <w:t>della</w:t>
      </w:r>
      <w:proofErr w:type="spellEnd"/>
      <w:r>
        <w:rPr>
          <w:rFonts w:ascii="Arial" w:hAnsi="Arial"/>
          <w:color w:val="222222"/>
          <w:sz w:val="19"/>
        </w:rPr>
        <w:t xml:space="preserve"> </w:t>
      </w:r>
      <w:proofErr w:type="spellStart"/>
      <w:r>
        <w:rPr>
          <w:rFonts w:ascii="Arial" w:hAnsi="Arial"/>
          <w:color w:val="222222"/>
          <w:sz w:val="19"/>
        </w:rPr>
        <w:t>strada</w:t>
      </w:r>
      <w:proofErr w:type="spellEnd"/>
      <w:r>
        <w:rPr>
          <w:rFonts w:ascii="Arial" w:hAnsi="Arial"/>
          <w:color w:val="222222"/>
          <w:sz w:val="19"/>
        </w:rPr>
        <w:t xml:space="preserve"> </w:t>
      </w:r>
      <w:proofErr w:type="spellStart"/>
      <w:r>
        <w:rPr>
          <w:rFonts w:ascii="Arial" w:hAnsi="Arial"/>
          <w:color w:val="222222"/>
          <w:sz w:val="19"/>
        </w:rPr>
        <w:t>Comunale</w:t>
      </w:r>
      <w:proofErr w:type="spellEnd"/>
      <w:r>
        <w:rPr>
          <w:rFonts w:ascii="Arial" w:hAnsi="Arial"/>
          <w:color w:val="222222"/>
          <w:sz w:val="19"/>
        </w:rPr>
        <w:t xml:space="preserve"> Via Batman al fine di </w:t>
      </w:r>
      <w:proofErr w:type="spellStart"/>
      <w:r>
        <w:rPr>
          <w:rFonts w:ascii="Arial" w:hAnsi="Arial"/>
          <w:color w:val="222222"/>
          <w:sz w:val="19"/>
        </w:rPr>
        <w:t>eseguire</w:t>
      </w:r>
      <w:proofErr w:type="spellEnd"/>
      <w:r>
        <w:rPr>
          <w:rFonts w:ascii="Arial" w:hAnsi="Arial"/>
          <w:color w:val="222222"/>
          <w:sz w:val="19"/>
        </w:rPr>
        <w:t xml:space="preserve"> </w:t>
      </w:r>
      <w:proofErr w:type="spellStart"/>
      <w:r>
        <w:rPr>
          <w:rFonts w:ascii="Arial" w:hAnsi="Arial"/>
          <w:color w:val="222222"/>
          <w:sz w:val="19"/>
        </w:rPr>
        <w:t>uno</w:t>
      </w:r>
      <w:proofErr w:type="spellEnd"/>
      <w:r>
        <w:rPr>
          <w:rFonts w:ascii="Arial" w:hAnsi="Arial"/>
          <w:color w:val="222222"/>
          <w:sz w:val="19"/>
        </w:rPr>
        <w:t xml:space="preserve"> </w:t>
      </w:r>
      <w:proofErr w:type="spellStart"/>
      <w:r>
        <w:rPr>
          <w:rFonts w:ascii="Arial" w:hAnsi="Arial"/>
          <w:color w:val="222222"/>
          <w:sz w:val="19"/>
        </w:rPr>
        <w:t>scavo</w:t>
      </w:r>
      <w:proofErr w:type="spellEnd"/>
      <w:r>
        <w:rPr>
          <w:rFonts w:ascii="Arial" w:hAnsi="Arial"/>
          <w:color w:val="222222"/>
          <w:sz w:val="19"/>
        </w:rPr>
        <w:t xml:space="preserve"> per </w:t>
      </w:r>
      <w:proofErr w:type="spellStart"/>
      <w:r>
        <w:rPr>
          <w:rFonts w:ascii="Arial" w:hAnsi="Arial"/>
          <w:color w:val="222222"/>
          <w:sz w:val="19"/>
        </w:rPr>
        <w:t>sostituzione</w:t>
      </w:r>
      <w:proofErr w:type="spellEnd"/>
      <w:r>
        <w:rPr>
          <w:rFonts w:ascii="Arial" w:hAnsi="Arial"/>
          <w:color w:val="222222"/>
          <w:sz w:val="19"/>
        </w:rPr>
        <w:t xml:space="preserve"> </w:t>
      </w:r>
      <w:proofErr w:type="spellStart"/>
      <w:r>
        <w:rPr>
          <w:rFonts w:ascii="Arial" w:hAnsi="Arial"/>
          <w:color w:val="222222"/>
          <w:sz w:val="19"/>
        </w:rPr>
        <w:t>conduttura</w:t>
      </w:r>
      <w:proofErr w:type="spellEnd"/>
      <w:r>
        <w:rPr>
          <w:rFonts w:ascii="Arial" w:hAnsi="Arial"/>
          <w:color w:val="222222"/>
          <w:sz w:val="19"/>
        </w:rPr>
        <w:t xml:space="preserve"> </w:t>
      </w:r>
      <w:proofErr w:type="spellStart"/>
      <w:r>
        <w:rPr>
          <w:rFonts w:ascii="Arial" w:hAnsi="Arial"/>
          <w:color w:val="222222"/>
          <w:sz w:val="19"/>
        </w:rPr>
        <w:t>acquedotto</w:t>
      </w:r>
      <w:proofErr w:type="spellEnd"/>
      <w:r>
        <w:rPr>
          <w:rFonts w:ascii="Arial" w:hAnsi="Arial"/>
          <w:color w:val="222222"/>
          <w:sz w:val="19"/>
        </w:rPr>
        <w:t xml:space="preserve"> </w:t>
      </w:r>
      <w:proofErr w:type="spellStart"/>
      <w:r>
        <w:rPr>
          <w:rFonts w:ascii="Arial" w:hAnsi="Arial"/>
          <w:color w:val="222222"/>
          <w:sz w:val="19"/>
        </w:rPr>
        <w:t>comunale</w:t>
      </w:r>
      <w:proofErr w:type="spellEnd"/>
      <w:r>
        <w:rPr>
          <w:rFonts w:ascii="Arial" w:hAnsi="Arial"/>
          <w:color w:val="222222"/>
          <w:sz w:val="19"/>
        </w:rPr>
        <w:t xml:space="preserve">, per </w:t>
      </w:r>
      <w:proofErr w:type="spellStart"/>
      <w:r>
        <w:rPr>
          <w:rFonts w:ascii="Arial" w:hAnsi="Arial"/>
          <w:color w:val="222222"/>
          <w:sz w:val="19"/>
        </w:rPr>
        <w:t>il</w:t>
      </w:r>
      <w:proofErr w:type="spellEnd"/>
      <w:r>
        <w:rPr>
          <w:rFonts w:ascii="Arial" w:hAnsi="Arial"/>
          <w:color w:val="222222"/>
          <w:sz w:val="19"/>
        </w:rPr>
        <w:t xml:space="preserve"> </w:t>
      </w:r>
      <w:proofErr w:type="spellStart"/>
      <w:r>
        <w:rPr>
          <w:rFonts w:ascii="Arial" w:hAnsi="Arial"/>
          <w:color w:val="222222"/>
          <w:sz w:val="19"/>
        </w:rPr>
        <w:t>period</w:t>
      </w:r>
      <w:r w:rsidR="00481943">
        <w:rPr>
          <w:rFonts w:ascii="Arial" w:hAnsi="Arial"/>
          <w:color w:val="222222"/>
          <w:sz w:val="19"/>
        </w:rPr>
        <w:t>o</w:t>
      </w:r>
      <w:bookmarkStart w:id="0" w:name="_GoBack"/>
      <w:bookmarkEnd w:id="0"/>
      <w:proofErr w:type="spellEnd"/>
      <w:r>
        <w:rPr>
          <w:rFonts w:ascii="Arial" w:hAnsi="Arial"/>
          <w:color w:val="222222"/>
          <w:sz w:val="19"/>
        </w:rPr>
        <w:t xml:space="preserve"> dal 03 </w:t>
      </w:r>
      <w:proofErr w:type="spellStart"/>
      <w:r>
        <w:rPr>
          <w:rFonts w:ascii="Arial" w:hAnsi="Arial"/>
          <w:color w:val="222222"/>
          <w:sz w:val="19"/>
        </w:rPr>
        <w:t>Giugno</w:t>
      </w:r>
      <w:proofErr w:type="spellEnd"/>
      <w:r>
        <w:rPr>
          <w:rFonts w:ascii="Arial" w:hAnsi="Arial"/>
          <w:color w:val="222222"/>
          <w:sz w:val="19"/>
        </w:rPr>
        <w:t xml:space="preserve"> 2019 al 10 </w:t>
      </w:r>
      <w:proofErr w:type="spellStart"/>
      <w:r>
        <w:rPr>
          <w:rFonts w:ascii="Arial" w:hAnsi="Arial"/>
          <w:color w:val="222222"/>
          <w:sz w:val="19"/>
        </w:rPr>
        <w:t>Giugno</w:t>
      </w:r>
      <w:proofErr w:type="spellEnd"/>
      <w:r>
        <w:rPr>
          <w:rFonts w:ascii="Arial" w:hAnsi="Arial"/>
          <w:color w:val="222222"/>
          <w:sz w:val="19"/>
        </w:rPr>
        <w:t xml:space="preserve"> </w:t>
      </w:r>
      <w:proofErr w:type="gramStart"/>
      <w:r>
        <w:rPr>
          <w:rFonts w:ascii="Arial" w:hAnsi="Arial"/>
          <w:color w:val="222222"/>
          <w:sz w:val="19"/>
        </w:rPr>
        <w:t>2019..</w:t>
      </w:r>
      <w:proofErr w:type="gramEnd"/>
    </w:p>
    <w:p w:rsidR="0099477D" w:rsidRDefault="0099477D" w:rsidP="0099477D">
      <w:pPr>
        <w:pStyle w:val="Standard"/>
        <w:spacing w:line="285" w:lineRule="atLeast"/>
        <w:rPr>
          <w:rFonts w:ascii="Arial" w:hAnsi="Arial"/>
          <w:color w:val="222222"/>
          <w:sz w:val="19"/>
        </w:rPr>
      </w:pPr>
      <w:r>
        <w:rPr>
          <w:rFonts w:ascii="Arial" w:hAnsi="Arial"/>
          <w:color w:val="222222"/>
          <w:sz w:val="19"/>
        </w:rPr>
        <w:t xml:space="preserve">Il </w:t>
      </w:r>
      <w:proofErr w:type="spellStart"/>
      <w:r>
        <w:rPr>
          <w:rFonts w:ascii="Arial" w:hAnsi="Arial"/>
          <w:color w:val="222222"/>
          <w:sz w:val="19"/>
        </w:rPr>
        <w:t>candidato</w:t>
      </w:r>
      <w:proofErr w:type="spellEnd"/>
      <w:r>
        <w:rPr>
          <w:rFonts w:ascii="Arial" w:hAnsi="Arial"/>
          <w:color w:val="222222"/>
          <w:sz w:val="19"/>
        </w:rPr>
        <w:t xml:space="preserve"> </w:t>
      </w:r>
      <w:proofErr w:type="spellStart"/>
      <w:r>
        <w:rPr>
          <w:rFonts w:ascii="Arial" w:hAnsi="Arial"/>
          <w:color w:val="222222"/>
          <w:sz w:val="19"/>
        </w:rPr>
        <w:t>predisponga</w:t>
      </w:r>
      <w:proofErr w:type="spellEnd"/>
      <w:r>
        <w:rPr>
          <w:rFonts w:ascii="Arial" w:hAnsi="Arial"/>
          <w:color w:val="222222"/>
          <w:sz w:val="19"/>
        </w:rPr>
        <w:t xml:space="preserve"> </w:t>
      </w:r>
      <w:proofErr w:type="spellStart"/>
      <w:r>
        <w:rPr>
          <w:rFonts w:ascii="Arial" w:hAnsi="Arial"/>
          <w:color w:val="222222"/>
          <w:sz w:val="19"/>
        </w:rPr>
        <w:t>apposita</w:t>
      </w:r>
      <w:proofErr w:type="spellEnd"/>
      <w:r>
        <w:rPr>
          <w:rFonts w:ascii="Arial" w:hAnsi="Arial"/>
          <w:color w:val="222222"/>
          <w:sz w:val="19"/>
        </w:rPr>
        <w:t xml:space="preserve"> </w:t>
      </w:r>
      <w:proofErr w:type="spellStart"/>
      <w:r>
        <w:rPr>
          <w:rFonts w:ascii="Arial" w:hAnsi="Arial"/>
          <w:color w:val="222222"/>
          <w:sz w:val="19"/>
        </w:rPr>
        <w:t>ordinanza</w:t>
      </w:r>
      <w:proofErr w:type="spellEnd"/>
      <w:r>
        <w:rPr>
          <w:rFonts w:ascii="Arial" w:hAnsi="Arial"/>
          <w:color w:val="222222"/>
          <w:sz w:val="19"/>
        </w:rPr>
        <w:t xml:space="preserve"> di </w:t>
      </w:r>
      <w:proofErr w:type="spellStart"/>
      <w:r>
        <w:rPr>
          <w:rFonts w:ascii="Arial" w:hAnsi="Arial"/>
          <w:color w:val="222222"/>
          <w:sz w:val="19"/>
        </w:rPr>
        <w:t>viabilità</w:t>
      </w:r>
      <w:proofErr w:type="spellEnd"/>
      <w:r>
        <w:rPr>
          <w:rFonts w:ascii="Arial" w:hAnsi="Arial"/>
          <w:color w:val="222222"/>
          <w:sz w:val="19"/>
        </w:rPr>
        <w:t>.</w:t>
      </w:r>
    </w:p>
    <w:p w:rsidR="002B6D06" w:rsidRPr="007B564B" w:rsidRDefault="002B6D06" w:rsidP="0099477D">
      <w:pPr>
        <w:pStyle w:val="Standard"/>
        <w:spacing w:line="285" w:lineRule="atLeast"/>
      </w:pPr>
    </w:p>
    <w:sectPr w:rsidR="002B6D06" w:rsidRPr="007B564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2F1"/>
    <w:rsid w:val="001602F1"/>
    <w:rsid w:val="002B6D06"/>
    <w:rsid w:val="00481943"/>
    <w:rsid w:val="004E6FBB"/>
    <w:rsid w:val="005F22F5"/>
    <w:rsid w:val="007B564B"/>
    <w:rsid w:val="0099477D"/>
    <w:rsid w:val="00BA1ECC"/>
    <w:rsid w:val="00BF365F"/>
    <w:rsid w:val="00CF68E8"/>
    <w:rsid w:val="00E9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EDABB"/>
  <w15:chartTrackingRefBased/>
  <w15:docId w15:val="{FDA548D8-BBFD-492D-A088-B4D3624B9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7B564B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NormaleWeb">
    <w:name w:val="Normal (Web)"/>
    <w:basedOn w:val="Normale"/>
    <w:rsid w:val="007B564B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56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56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6</cp:revision>
  <cp:lastPrinted>2019-05-02T08:11:00Z</cp:lastPrinted>
  <dcterms:created xsi:type="dcterms:W3CDTF">2019-05-02T08:05:00Z</dcterms:created>
  <dcterms:modified xsi:type="dcterms:W3CDTF">2019-05-02T08:11:00Z</dcterms:modified>
</cp:coreProperties>
</file>